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30" w:rsidRDefault="008922CC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CC">
        <w:rPr>
          <w:rFonts w:ascii="Times New Roman" w:hAnsi="Times New Roman" w:cs="Times New Roman"/>
          <w:b/>
          <w:sz w:val="28"/>
          <w:szCs w:val="28"/>
        </w:rPr>
        <w:t>Педагогіка дошкільна</w:t>
      </w:r>
    </w:p>
    <w:p w:rsidR="00A149D7" w:rsidRDefault="00A149D7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Змістовий модуль</w:t>
      </w:r>
      <w:r w:rsidR="00605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Навчання дітей дошкільного віку</w:t>
      </w:r>
    </w:p>
    <w:p w:rsidR="00A149D7" w:rsidRDefault="00A149D7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Методи та форми організації навчання дітей дошкільного віку</w:t>
      </w:r>
    </w:p>
    <w:p w:rsidR="00A149D7" w:rsidRPr="008922CC" w:rsidRDefault="00A149D7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DD" w:rsidRPr="00320EDD" w:rsidRDefault="008922CC" w:rsidP="00320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EDD">
        <w:rPr>
          <w:rFonts w:ascii="Times New Roman" w:hAnsi="Times New Roman" w:cs="Times New Roman"/>
          <w:b/>
          <w:sz w:val="28"/>
          <w:szCs w:val="28"/>
        </w:rPr>
        <w:t>Тема</w:t>
      </w:r>
      <w:r w:rsidR="00977ABC" w:rsidRPr="00605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ABC">
        <w:rPr>
          <w:rFonts w:ascii="Times New Roman" w:hAnsi="Times New Roman" w:cs="Times New Roman"/>
          <w:b/>
          <w:sz w:val="28"/>
          <w:szCs w:val="28"/>
        </w:rPr>
        <w:t>лекції</w:t>
      </w:r>
      <w:r w:rsidRPr="00320E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0EDD" w:rsidRPr="00320EDD">
        <w:rPr>
          <w:rFonts w:ascii="Times New Roman" w:hAnsi="Times New Roman" w:cs="Times New Roman"/>
          <w:b/>
          <w:sz w:val="28"/>
          <w:szCs w:val="28"/>
        </w:rPr>
        <w:t>Заняття як форма навчання дітей у закладі дошкільної освіти</w:t>
      </w:r>
    </w:p>
    <w:p w:rsidR="008D094D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94D" w:rsidRPr="008D094D" w:rsidRDefault="008D094D" w:rsidP="008D09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4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Заняття як традиційна форма навчання в дитячому закладі.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Варіативність організації занять.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Структура заняття.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Головні вимоги до занять.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Використання технічних засобів на заняттях.</w:t>
      </w:r>
    </w:p>
    <w:p w:rsidR="008D094D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94D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AB">
        <w:rPr>
          <w:rFonts w:ascii="Times New Roman" w:hAnsi="Times New Roman" w:cs="Times New Roman"/>
          <w:b/>
          <w:sz w:val="28"/>
          <w:szCs w:val="28"/>
        </w:rPr>
        <w:t>Рекомендована література:</w:t>
      </w:r>
    </w:p>
    <w:p w:rsidR="008D094D" w:rsidRPr="005327BB" w:rsidRDefault="008D094D" w:rsidP="008D094D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   Т.І. Дошкільна педагогіка: підручник / Т.І.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2-ге вид.,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>, 2013. – 464 с. - (серія «Альма-матер»).</w:t>
      </w:r>
    </w:p>
    <w:p w:rsidR="008D094D" w:rsidRDefault="008D094D" w:rsidP="008D094D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І.М. Дошкільна педагогіка. Практикум.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>. для студентів вищих навчальних закладів, спеціальність «Дошкільне виховання». – К.: Видавничий Дім «Слово», 2007 – 352 с.</w:t>
      </w:r>
    </w:p>
    <w:p w:rsidR="008D094D" w:rsidRPr="005327BB" w:rsidRDefault="008D094D" w:rsidP="008D094D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Лисенко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Педагогіка українського дошкілля: у 3-х частинах. – Ч.2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Н.В. Лисенко,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К.: Видавничий Дім «Слово», 2010. – 360 с.</w:t>
      </w:r>
    </w:p>
    <w:p w:rsidR="008D094D" w:rsidRPr="004D30AB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24" w:rsidRPr="008D094D" w:rsidRDefault="008D094D" w:rsidP="008D09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4D">
        <w:rPr>
          <w:rFonts w:ascii="Times New Roman" w:hAnsi="Times New Roman" w:cs="Times New Roman"/>
          <w:b/>
          <w:sz w:val="28"/>
          <w:szCs w:val="28"/>
        </w:rPr>
        <w:t>Основні тези лекції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На перших етапах свого розвитку дошкіль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на педагогіка вбачала у заняттях можливість чимось зай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няти дітей: іграшкою, розповіддю, малюванням. Пізніше головним змістом занять стали дидактичні ігри, вправи з дидактичним матеріалом, самостійна художня діяльність та ін. На сучасному етапі утвердився погляд на заняття як на форму впливу вихователя на дітей, виконання передба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чених програмою завдань, тобто як на особливу форму ор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ганізації навчання.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Заняттю властиві такі ознаки: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реальні можливості дітей активно засвоювати перед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бачені програмою знання і вміння;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постійний склад дітей усієї вікової групи;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провідна роль педагога, який визначає тему, завдан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 і зміст заняття, підбирає методи і прийоми, організовує й оцінює пізнавальну діяльність дітей, спрямовує їх на ви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користання набутих знань, умінь і навичок у практичній діяльності.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Заняття є формою педагогічного впливу, яка поєднує розвивальний і виховний ефекти навчання, формує у дітей уміння активно засвоювати знання і творчо використову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вати їх за безпосередньої участі педагога, що сприяє набут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тю досвіду спільної діяльності з дорослим і однолітками.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Заняття — </w:t>
      </w:r>
      <w:r w:rsidRPr="00D46F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дошкільного навчання, за якої вихователь, працюючи з групою дітей у встановлений режимом час, організо</w:t>
      </w:r>
      <w:r w:rsidRPr="00D46FE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вує і спрямовує пізнавальну діяльність з урахуванням індивідуаль</w:t>
      </w:r>
      <w:r w:rsidRPr="00D46FE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них особливостей кожної дитини.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За допомогою різноманітних методів і дидактичних за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собів педагог забезпечує на занятті процес засвоєння всіма дітьми знань, умінь і навичок, розвиток пізнавальних здібностей.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На заняттях з дошкільниками не обмежуються лише навчальною роботою. Тому організоване їх навчання по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винно бути позбавлене жорсткого регламентування, перед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бачати такі його форми: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організоване навчання у повсякденному житті;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 організовані заняття за вибором дітей (вони самі обирають вид діяльності, матеріал, з яким працювати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муть, способи роботи з ним під керівництвом педагога);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обов'язкові заняття за планом педагога, який визна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чає їх мету, зміст, структуру та ін.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Такий підхід набуває актуальності у зв'язку з гумані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зацією процесу навчання і виховання у дошкільних закла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дах і зменшенням кількості обов'язкових занять за планом вихователя. На це націлюють програми виховання та на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вчання дітей у дитячих садках, які, на відміну від поперед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ніх, не поділяють навчальний матеріал на той, що має бу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ти засвоєний лише на заняттях, і той, який діти повинні опановувати у повсякденному житті.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У навчальному процесі закладу дошкільно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ї освіти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викорис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товуються різні </w:t>
      </w: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види занять.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змістом навчання розрізняють заняття: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ознайомлення з навколишнім середовищем;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розвитку мовленнєвого спілкування;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 з формування елементарних математичних уявлень;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образотворчої діяльності;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фізичної культури;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музичні.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дидактичними цілями виокремлюють такі види занять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— заняття із засвоєння дітьми нових знань. Мають на меті постановку пізнавальних завдань, збагачення, уточнення знань про предмети і явища світу. 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Ними можуть бу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ти спостереження за новим об'єктом, читання художніх творів, розповіді вихователя та ін.;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заняття із закріплення і систематизації досвіду (ор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ганізованого і стихійного) дітей. Передбачають осмислен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 сприйнятого і формування найпростіших узагальнень (заняття зі спостереження знайомих об'єктів, бесіди, ди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дактичні ігри);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контрольні заняття. Покликані з'ясувати наявність у дітей знань, уявлень, умінь, навичок, перевірити розвивальний ефект виховання і навчання і на цій підставі окреслити напрями, зміст і методи подальшої роботи;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 комплексні заняття. Включають повідомлення ді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тям нових знань, повторення, закріплення, систематиза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цію і використання набутих знань, умінь і навичок. Такі заняття найпоширеніші у дошкільних закладах.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організацією дітей заняття поділяють на: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фронтальні (з усіма дітьми групи);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групові (10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12 дошкільнят);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індивідуально-групові (4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6 дошкільнят);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індивідуальні (1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4 дошкільнят).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Зміст занять</w:t>
      </w:r>
      <w:r w:rsidR="00B12417">
        <w:rPr>
          <w:rFonts w:ascii="Times New Roman" w:hAnsi="Times New Roman" w:cs="Times New Roman"/>
          <w:color w:val="000000"/>
          <w:sz w:val="28"/>
          <w:szCs w:val="28"/>
        </w:rPr>
        <w:t xml:space="preserve"> визначає програмою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виховання і навчання дітей у дошкільних закладах</w:t>
      </w:r>
      <w:r w:rsidR="00B12417">
        <w:rPr>
          <w:rFonts w:ascii="Times New Roman" w:hAnsi="Times New Roman" w:cs="Times New Roman"/>
          <w:color w:val="000000"/>
          <w:sz w:val="28"/>
          <w:szCs w:val="28"/>
        </w:rPr>
        <w:t xml:space="preserve"> (наприклад, «Дитина», «Впевнений старт», «Дитина у дошкільні роки» або ін.)</w:t>
      </w:r>
    </w:p>
    <w:p w:rsidR="00B12417" w:rsidRDefault="00B12417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17" w:rsidRDefault="00B12417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Кожне заняття передбачає освітні, розвивальні та виховні завдання. Обсяг навчаль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ного змісту залежить від вікових можливостей дітей, рівня їхнього загального розвитку і працездатності. Оскільки засвоєння нового матеріалу відбувається на основі набутих знань, навчальний зміст кожного заняття має бути невели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ким за обсягом, адже важливо, щоб на одному занятті від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бувалося первинне сприймання нового матеріалу, його ос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мислення та закріплення, а на наступних — розширення знань, умінь, навичок.</w:t>
      </w:r>
    </w:p>
    <w:p w:rsidR="00D46FEF" w:rsidRP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Як правило, заняття відбувається за такою </w:t>
      </w:r>
      <w:r w:rsidRPr="00B12417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</w:t>
      </w:r>
      <w:r w:rsidRPr="00B1241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рою: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1) організаційний момент. Метою його є пробудження інтересу дітей до змісту заняття. Охоплює він такі аспекти, як формулювання мети, пояснення шляхів її досягнення;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2) основна частина заняття. Педагог послідовно форму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лює дітям навчальні завдання, організовує самостійну їхню діяльність, спрямовану на вирішення завдань;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3)  підведення підсумків. Метою його є самостійний аналіз і самоаналіз дітей, з'ясування шляхів використан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 здобутих знань у діяльності після заняття, окреслення можливостей пізнавальної діяльності на наступних за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няттях.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Головні вимоги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до занять ґрунтуються на </w:t>
      </w:r>
      <w:proofErr w:type="spellStart"/>
      <w:r w:rsidRPr="00D46FEF">
        <w:rPr>
          <w:rFonts w:ascii="Times New Roman" w:hAnsi="Times New Roman" w:cs="Times New Roman"/>
          <w:color w:val="000000"/>
          <w:sz w:val="28"/>
          <w:szCs w:val="28"/>
        </w:rPr>
        <w:t>загальнодидактичних</w:t>
      </w:r>
      <w:proofErr w:type="spellEnd"/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навчання. Передусім слід чітко ви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значати навчальні, розвивальні, виховні завдання, методи і прийоми, передбачений програмою зміст заняття. їх ви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бір залежить від його мети. Особливо важливою є оптимізація виховної роботи на заняттях, на зміст якої впливає вік і рівень розвитку дітей.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У молодших групах активність дошкільників на занят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тях, результати їхньої діяльності забезпечуються мето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дами і засобами, що стимулюють зацікавленість дітей змістом знань.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До участі в занятті їх залучають його емо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ційною насиченістю, ігровими ситуаціями, сюрпризними моментами.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У середній групі дітей приваблює зміст знань і умінь, у них з'являється інтерес до занять, уявлення про те, що, навчаючись, можна дізнатися багато нового і ціка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вого.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Старші дошкільники здобувають досвід колективної роботи на занятті, усвідомлюють, що від успіху кожного залежить успіх групи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. Це важливо як для активних, так і для нерішучих дітей, які за неправильної організації на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вчання можуть стати невстигаючими. Організовуючи ко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лективну пізнавальну діяльність дошкільників на занятті, вихователь повинен дбати про те, щоб вони не тільки вияв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ляли себе, а й були доброзичливими, уважними до успіхів і труднощів однолітків.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Приміщення, в якому відбуваються заняття, має бути чистим, провітреним, добре освітленим, обладнаним мебля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ми відповідно до зросту дітей. Дошкільники повинні навчи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тися правильно сидіти під час слухання, виконання різнома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нітних робіт. 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Традиційно у першій молодшій групі заняття триває 10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15 хв., </w:t>
      </w:r>
    </w:p>
    <w:p w:rsidR="00D46FEF" w:rsidRP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другій 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олодшій і середній групах — 15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20 хв., у старшій 20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25 хв.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Як стверджував К. Ушинський, дитина втомлюється не від самої діяльності, а від її одноманітності, тому потріб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но протягом заняття чергувати різні види діяльності.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Однією з умов успішного навчання дітей дошкільного віку є поєднання навчальної роботи на заняттях і поза ни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ми. Сучасні концепції дошкільного виховання націлюють педагогів на необхідність здійснення навчальних завдань не лише на заняттях, а й в різних формах роботи у повсяк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денному житті: на екскурсіях, прогулянках, під час різно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манітних спостережень, дидактичних ігор, виконання ігро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вих вправ.</w:t>
      </w:r>
    </w:p>
    <w:p w:rsidR="00320EDD" w:rsidRDefault="001A4A24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 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Поніманської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Т.І. «Дошкільна педагогіка»)</w:t>
      </w:r>
    </w:p>
    <w:p w:rsidR="00D348F2" w:rsidRDefault="00D348F2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4D" w:rsidRDefault="008D094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4D" w:rsidRDefault="008D094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4D" w:rsidRPr="00D348F2" w:rsidRDefault="008D094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F2" w:rsidRPr="00D348F2" w:rsidRDefault="00D348F2" w:rsidP="00D3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F2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заняття у ЗДО для дітей дошкільного віку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Вид заняття за змістом навчання</w:t>
      </w:r>
      <w:r w:rsidRPr="00D348F2">
        <w:rPr>
          <w:rFonts w:ascii="Times New Roman" w:hAnsi="Times New Roman" w:cs="Times New Roman"/>
          <w:sz w:val="28"/>
          <w:szCs w:val="28"/>
        </w:rPr>
        <w:t xml:space="preserve"> (- з ознайомлення з навколишнім середовищем; - з розвитку мовленнєвого спілкування; - з формування елементарних математичних уявлень; - з образотворчої діяльності; - з фізичної культури; - музичні).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  <w:u w:val="single"/>
        </w:rPr>
        <w:t>2. Тема заняття</w:t>
      </w:r>
      <w:r w:rsidRPr="00D348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наприклад: «</w:t>
      </w:r>
      <w:r w:rsidRPr="00D348F2">
        <w:rPr>
          <w:rFonts w:ascii="Times New Roman" w:hAnsi="Times New Roman" w:cs="Times New Roman"/>
          <w:sz w:val="28"/>
          <w:szCs w:val="28"/>
        </w:rPr>
        <w:t>Знайомство з умовною міркою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48F2">
        <w:rPr>
          <w:rFonts w:ascii="Times New Roman" w:hAnsi="Times New Roman" w:cs="Times New Roman"/>
          <w:sz w:val="28"/>
          <w:szCs w:val="28"/>
        </w:rPr>
        <w:t>, «Допоможемо зайчику», «Весна-красна прийшла до нас» тощо).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Завдання заняття (навчальні, розвивальні, виховні).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Матеріал і обладнання.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Хід заняття: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5.1.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Організаційний момент.</w:t>
      </w:r>
      <w:r w:rsidRPr="00D3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(З метою пробудження інтересу дітей до змісту заняття, постановки мети. Наприклад, з допомогою художнього слова: загадки, віршованої форми,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сторітеллінгу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 xml:space="preserve"> (коротка оповідка вихователя з метою мотивації дітей до сприймання інформації); сюрпризного моменту, ігрового моменту, вступної бесіди тощо;</w:t>
      </w:r>
      <w:r w:rsidRPr="00D34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8F2">
        <w:rPr>
          <w:rFonts w:ascii="Times New Roman" w:hAnsi="Times New Roman" w:cs="Times New Roman"/>
          <w:sz w:val="28"/>
          <w:szCs w:val="28"/>
        </w:rPr>
        <w:t>приклад постановка мети: допомогти казковому персонажу виконати певні завдання (перешкоди), щоб повернутися йому в свою казку). Чітка мотивація всіх видів діяльності.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5.2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Основна частина заняття.</w:t>
      </w:r>
      <w:r w:rsidRPr="00D3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Вихователь послідовно формулює дітям навчальні завдання, організовує їхню самостійну, активну, пізнавальну та практичну діяльність, спрямовану на вирішення завдань; пояснює шляхи досягнення мети з допомогою методів і прийомів навчання, спрямованих на закріплення, узагальнення та систематизацію матеріалу навколо теми заняття (проблемні ситуації, творчі запитання і завдання, інтерактивні методи: діалог,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>, коректурна таблиця, інтелектуальна карта, робота в парах, мозкова атака тощо; дослідно-пошукова діяльність, ігрові методи та прийоми заохочення та підтримки дітей: дидактична гра, розвивальна гра, казки з логічними завданнями тощо.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5.3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Підведення підсумків.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 Метою його є аналіз діяльності дітей, їх участі у занятті, самоаналіз дітей, з’ясування шляхів використання здобутих знань у діяльності після заняття, окреслення можливостей пізнавальної діяльності на наступних заняттях (наприклад, з допомогою заключної бесіди, асоціативної карти як засобу освітнього аудиту,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 xml:space="preserve">, інтерактивних методів навчання «мікрофон»,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 xml:space="preserve"> тощо, тобто «Чи допомогли діти казковому персонажу повернутися до своєї казки»). Створення ситуації успіху. Залучення до самооцінки.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Головні акценти будь-якого заняття: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Реалізація особистісно зорієнтованого принципу навчання;  здійснення індивідуального та диференційованого підходу до кожного малюка;  дотримання тривалості заняття; емоційна забарвленість заняття;  зміна видів </w:t>
      </w:r>
      <w:r w:rsidRPr="00D348F2">
        <w:rPr>
          <w:rFonts w:ascii="Times New Roman" w:hAnsi="Times New Roman" w:cs="Times New Roman"/>
          <w:sz w:val="28"/>
          <w:szCs w:val="28"/>
        </w:rPr>
        <w:lastRenderedPageBreak/>
        <w:t>діяльності (статичних і динамічних). Доцільність розташування дітей та розвивального матеріалу; досягнення мети заняття.</w:t>
      </w:r>
    </w:p>
    <w:p w:rsidR="00D348F2" w:rsidRDefault="00D348F2" w:rsidP="00D34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DD" w:rsidRDefault="00320ED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17" w:rsidRDefault="00B12417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Найважливіші </w:t>
      </w:r>
      <w:r w:rsidR="008D094D">
        <w:rPr>
          <w:rFonts w:ascii="Times New Roman" w:hAnsi="Times New Roman" w:cs="Times New Roman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sz w:val="28"/>
          <w:szCs w:val="28"/>
        </w:rPr>
        <w:t xml:space="preserve">з даної теми необхідно записати у зошиті з лекційних занять. Перевірку буде здійснено після закінчення карантину. </w:t>
      </w:r>
    </w:p>
    <w:p w:rsidR="00B12417" w:rsidRDefault="00B12417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1B6" w:rsidRDefault="00B12417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AE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20EDD" w:rsidRDefault="00C411B6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B12417">
        <w:rPr>
          <w:rFonts w:ascii="Times New Roman" w:hAnsi="Times New Roman" w:cs="Times New Roman"/>
          <w:sz w:val="28"/>
          <w:szCs w:val="28"/>
        </w:rPr>
        <w:t xml:space="preserve">ідготувати презентацію з питання «Види занять у ЗДО, структура заняття та вимоги до його проведення». Необхідно розмістити на слайдах схеми, малюнки, таблиці.  </w:t>
      </w:r>
    </w:p>
    <w:p w:rsidR="00C411B6" w:rsidRDefault="00C411B6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Знайти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будь-який відеозапис заняття у ЗДО, проаналізувати його відповідно до вимог проведення (посилання на відео та документ з аналізом (1 сторінка) надіслати на електронну адресу)</w:t>
      </w:r>
    </w:p>
    <w:p w:rsidR="00C02664" w:rsidRDefault="00C02664" w:rsidP="00C0266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D7" w:rsidRDefault="00C02664" w:rsidP="00A149D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Презентації </w:t>
      </w:r>
      <w:r w:rsidR="00C411B6">
        <w:rPr>
          <w:rFonts w:ascii="Times New Roman" w:hAnsi="Times New Roman" w:cs="Times New Roman"/>
          <w:sz w:val="28"/>
          <w:szCs w:val="28"/>
        </w:rPr>
        <w:t xml:space="preserve">та посилання на відео з аналізом </w:t>
      </w:r>
      <w:r>
        <w:rPr>
          <w:rFonts w:ascii="Times New Roman" w:hAnsi="Times New Roman" w:cs="Times New Roman"/>
          <w:sz w:val="28"/>
          <w:szCs w:val="28"/>
        </w:rPr>
        <w:t xml:space="preserve">надсилати на електронну адресу </w:t>
      </w:r>
      <w:r w:rsidR="00A149D7">
        <w:rPr>
          <w:rFonts w:ascii="Times New Roman" w:hAnsi="Times New Roman" w:cs="Times New Roman"/>
          <w:sz w:val="28"/>
          <w:szCs w:val="28"/>
        </w:rPr>
        <w:t xml:space="preserve">Анісімової Олени Едуардівни </w:t>
      </w:r>
      <w:hyperlink r:id="rId5" w:history="1"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OAnisimova</w:t>
        </w:r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ksu</w:t>
        </w:r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</w:t>
        </w:r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F56AE" w:rsidRPr="00D049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EF56AE">
        <w:rPr>
          <w:rFonts w:ascii="Times New Roman" w:hAnsi="Times New Roman" w:cs="Times New Roman"/>
          <w:sz w:val="28"/>
          <w:szCs w:val="28"/>
        </w:rPr>
        <w:t>.</w:t>
      </w:r>
    </w:p>
    <w:p w:rsidR="00EF56AE" w:rsidRPr="00EF56AE" w:rsidRDefault="00EF56AE" w:rsidP="00A149D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виконання – до 17.04.2020  </w:t>
      </w:r>
    </w:p>
    <w:p w:rsidR="00C02664" w:rsidRPr="00A149D7" w:rsidRDefault="00C02664" w:rsidP="00C0266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02664" w:rsidRPr="00A149D7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CB0"/>
    <w:multiLevelType w:val="hybridMultilevel"/>
    <w:tmpl w:val="5094AA0E"/>
    <w:lvl w:ilvl="0" w:tplc="D53E53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7862"/>
    <w:multiLevelType w:val="hybridMultilevel"/>
    <w:tmpl w:val="D6E009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71236"/>
    <w:multiLevelType w:val="hybridMultilevel"/>
    <w:tmpl w:val="F3B61510"/>
    <w:lvl w:ilvl="0" w:tplc="461AC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2CC"/>
    <w:rsid w:val="000076A3"/>
    <w:rsid w:val="00016520"/>
    <w:rsid w:val="000D3CFC"/>
    <w:rsid w:val="001A4A24"/>
    <w:rsid w:val="003038C4"/>
    <w:rsid w:val="00320EDD"/>
    <w:rsid w:val="003B22E4"/>
    <w:rsid w:val="004522D3"/>
    <w:rsid w:val="005118DC"/>
    <w:rsid w:val="006051EA"/>
    <w:rsid w:val="007106FD"/>
    <w:rsid w:val="00733EB7"/>
    <w:rsid w:val="008774EB"/>
    <w:rsid w:val="008922CC"/>
    <w:rsid w:val="008D094D"/>
    <w:rsid w:val="00901EAA"/>
    <w:rsid w:val="00977ABC"/>
    <w:rsid w:val="00A149D7"/>
    <w:rsid w:val="00AA3677"/>
    <w:rsid w:val="00AF0B74"/>
    <w:rsid w:val="00B12417"/>
    <w:rsid w:val="00BE5D9A"/>
    <w:rsid w:val="00C02664"/>
    <w:rsid w:val="00C411B6"/>
    <w:rsid w:val="00C83965"/>
    <w:rsid w:val="00D348F2"/>
    <w:rsid w:val="00D46FEF"/>
    <w:rsid w:val="00E16306"/>
    <w:rsid w:val="00E2238A"/>
    <w:rsid w:val="00E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8922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5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nisimova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7470</Words>
  <Characters>4258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dcterms:created xsi:type="dcterms:W3CDTF">2020-03-27T06:44:00Z</dcterms:created>
  <dcterms:modified xsi:type="dcterms:W3CDTF">2020-04-09T16:03:00Z</dcterms:modified>
</cp:coreProperties>
</file>